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sz w:val="32"/>
        </w:rPr>
        <w:t xml:space="preserve">[Your Company Name]</w:t>
      </w:r>
    </w:p>
    <w:p>
      <w:pPr>
        <w:spacing w:before="0" w:after="20"/>
      </w:pPr>
      <w:r>
        <w:t xml:space="preserve">[phone] · [email] · [website]</w:t>
      </w:r>
    </w:p>
    <w:p>
      <w:pPr>
        <w:spacing w:before="0" w:after="160"/>
      </w:pPr>
      <w:r>
        <w:t xml:space="preserve">[License #, if your state requires it on billing documents]</w:t>
      </w:r>
    </w:p>
    <w:p>
      <w:pPr>
        <w:spacing w:before="0" w:after="120"/>
      </w:pPr>
      <w:r>
        <w:rPr>
          <w:b/>
          <w:color w:val="3F6212"/>
          <w:sz w:val="40"/>
        </w:rPr>
        <w:t xml:space="preserve">INVOICE</w:t>
      </w:r>
    </w:p>
    <w:p>
      <w:pPr>
        <w:spacing w:before="0" w:after="80"/>
      </w:pPr>
      <w:r>
        <w:rPr>
          <w:b/>
        </w:rPr>
        <w:t xml:space="preserve">Invoice #: </w:t>
      </w:r>
      <w:r>
        <w:t xml:space="preserve">[INV-0001]</w:t>
      </w:r>
    </w:p>
    <w:p>
      <w:pPr>
        <w:spacing w:before="0" w:after="80"/>
      </w:pPr>
      <w:r>
        <w:rPr>
          <w:b/>
        </w:rPr>
        <w:t xml:space="preserve">Invoice date: </w:t>
      </w:r>
      <w:r>
        <w:t xml:space="preserve">[Date]</w:t>
      </w:r>
    </w:p>
    <w:p>
      <w:pPr>
        <w:spacing w:before="0" w:after="80"/>
      </w:pPr>
      <w:r>
        <w:rPr>
          <w:b/>
        </w:rPr>
        <w:t xml:space="preserve">Due date: </w:t>
      </w:r>
      <w:r>
        <w:t xml:space="preserve">[Date, written out, not just "Net 15"]</w:t>
      </w:r>
    </w:p>
    <w:p>
      <w:pPr>
        <w:spacing w:before="200" w:after="60"/>
      </w:pPr>
      <w:r>
        <w:rPr>
          <w:b/>
          <w:sz w:val="24"/>
        </w:rPr>
        <w:t xml:space="preserve">Bill to</w:t>
      </w:r>
    </w:p>
    <w:p>
      <w:pPr>
        <w:spacing w:before="0" w:after="80"/>
      </w:pPr>
      <w:r>
        <w:rPr>
          <w:b/>
        </w:rPr>
        <w:t xml:space="preserve">Customer: </w:t>
      </w:r>
      <w:r>
        <w:t xml:space="preserve">[Customer Name]</w:t>
      </w:r>
    </w:p>
    <w:p>
      <w:pPr>
        <w:spacing w:before="0" w:after="80"/>
      </w:pPr>
      <w:r>
        <w:rPr>
          <w:b/>
        </w:rPr>
        <w:t xml:space="preserve">Billing address or email: </w:t>
      </w:r>
      <w:r>
        <w:t xml:space="preserve">[Where the invoice goes]</w:t>
      </w:r>
    </w:p>
    <w:p>
      <w:pPr>
        <w:spacing w:before="0" w:after="80"/>
      </w:pPr>
      <w:r>
        <w:rPr>
          <w:b/>
        </w:rPr>
        <w:t xml:space="preserve">Service address: </w:t>
      </w:r>
      <w:r>
        <w:t xml:space="preserve">[The property you serviced]</w:t>
      </w:r>
    </w:p>
    <w:p>
      <w:pPr>
        <w:spacing w:before="200" w:after="60"/>
      </w:pPr>
      <w:r>
        <w:rPr>
          <w:b/>
          <w:sz w:val="24"/>
        </w:rPr>
        <w:t xml:space="preserve">Line items</w:t>
      </w:r>
    </w:p>
    <w:tbl>
      <w:tblPr>
        <w:tblW w:w="9360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5400"/>
        <w:gridCol w:w="1100"/>
        <w:gridCol w:w="1300"/>
        <w:gridCol w:w="1560"/>
      </w:tblGrid>
      <w:tr>
        <w:tc>
          <w:tcPr>
            <w:tcW w:w="5400" w:type="dxa"/>
            <w:shd w:val="clear" w:color="auto" w:fill="3F6212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1100" w:type="dxa"/>
            <w:shd w:val="clear" w:color="auto" w:fill="3F6212"/>
          </w:tcPr>
          <w:p>
            <w:pPr>
              <w:spacing w:before="40" w:after="4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300" w:type="dxa"/>
            <w:shd w:val="clear" w:color="auto" w:fill="3F6212"/>
          </w:tcPr>
          <w:p>
            <w:pPr>
              <w:spacing w:before="40" w:after="40"/>
              <w:jc w:val="right"/>
            </w:pPr>
            <w:r>
              <w:rPr>
                <w:b/>
                <w:color w:val="FFFFFF"/>
              </w:rPr>
              <w:t xml:space="preserve">Rate</w:t>
            </w:r>
          </w:p>
        </w:tc>
        <w:tc>
          <w:tcPr>
            <w:tcW w:w="1560" w:type="dxa"/>
            <w:shd w:val="clear" w:color="auto" w:fill="3F6212"/>
          </w:tcPr>
          <w:p>
            <w:pPr>
              <w:spacing w:before="40" w:after="4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Weekly mowing, edging &amp; blowing ([dates of each visit])</w:t>
            </w:r>
          </w:p>
        </w:tc>
        <w:tc>
          <w:tcPr>
            <w:tcW w:w="1100" w:type="dxa"/>
          </w:tcPr>
          <w:p>
            <w:pPr>
              <w:spacing w:before="40" w:after="40"/>
              <w:jc w:val="right"/>
            </w:pPr>
            <w:r>
              <w:t xml:space="preserve">[4] visits</w:t>
            </w:r>
          </w:p>
        </w:tc>
        <w:tc>
          <w:tcPr>
            <w:tcW w:w="1300" w:type="dxa"/>
          </w:tcPr>
          <w:p>
            <w:pPr>
              <w:spacing w:before="40" w:after="40"/>
              <w:jc w:val="right"/>
            </w:pPr>
            <w:r>
              <w:t xml:space="preserve">[$XX]</w:t>
            </w:r>
          </w:p>
        </w:tc>
        <w:tc>
          <w:tcPr>
            <w:tcW w:w="1560" w:type="dxa"/>
          </w:tcPr>
          <w:p>
            <w:pPr>
              <w:spacing w:before="40" w:after="40"/>
              <w:jc w:val="right"/>
            </w:pPr>
            <w:r>
              <w:t xml:space="preserve">[$XXX]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Bed weeding &amp; edging, [which beds] ([date])</w:t>
            </w:r>
          </w:p>
        </w:tc>
        <w:tc>
          <w:tcPr>
            <w:tcW w:w="1100" w:type="dxa"/>
          </w:tcPr>
          <w:p>
            <w:pPr>
              <w:spacing w:before="40" w:after="40"/>
              <w:jc w:val="right"/>
            </w:pPr>
            <w:r>
              <w:t xml:space="preserve">[X] hours</w:t>
            </w:r>
          </w:p>
        </w:tc>
        <w:tc>
          <w:tcPr>
            <w:tcW w:w="1300" w:type="dxa"/>
          </w:tcPr>
          <w:p>
            <w:pPr>
              <w:spacing w:before="40" w:after="40"/>
              <w:jc w:val="right"/>
            </w:pPr>
            <w:r>
              <w:t xml:space="preserve">[$XX]</w:t>
            </w:r>
          </w:p>
        </w:tc>
        <w:tc>
          <w:tcPr>
            <w:tcW w:w="1560" w:type="dxa"/>
          </w:tcPr>
          <w:p>
            <w:pPr>
              <w:spacing w:before="40" w:after="40"/>
              <w:jc w:val="right"/>
            </w:pPr>
            <w:r>
              <w:t xml:space="preserve">[$XXX]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[Material], delivered &amp; installed ([date])</w:t>
            </w:r>
          </w:p>
        </w:tc>
        <w:tc>
          <w:tcPr>
            <w:tcW w:w="1100" w:type="dxa"/>
          </w:tcPr>
          <w:p>
            <w:pPr>
              <w:spacing w:before="40" w:after="40"/>
              <w:jc w:val="right"/>
            </w:pPr>
            <w:r>
              <w:t xml:space="preserve">[X] cu yd</w:t>
            </w:r>
          </w:p>
        </w:tc>
        <w:tc>
          <w:tcPr>
            <w:tcW w:w="1300" w:type="dxa"/>
          </w:tcPr>
          <w:p>
            <w:pPr>
              <w:spacing w:before="40" w:after="40"/>
              <w:jc w:val="right"/>
            </w:pPr>
            <w:r>
              <w:t xml:space="preserve">[$XX]</w:t>
            </w:r>
          </w:p>
        </w:tc>
        <w:tc>
          <w:tcPr>
            <w:tcW w:w="1560" w:type="dxa"/>
          </w:tcPr>
          <w:p>
            <w:pPr>
              <w:spacing w:before="40" w:after="40"/>
              <w:jc w:val="right"/>
            </w:pPr>
            <w:r>
              <w:t xml:space="preserve">[$XXX]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before="40" w:after="40"/>
              <w:jc w:val="right"/>
            </w:pPr>
            <w:r>
              <w:t xml:space="preserve"/>
            </w:r>
          </w:p>
        </w:tc>
        <w:tc>
          <w:tcPr>
            <w:tcW w:w="1300" w:type="dxa"/>
          </w:tcPr>
          <w:p>
            <w:pPr>
              <w:spacing w:before="40" w:after="40"/>
              <w:jc w:val="right"/>
            </w:pPr>
            <w:r>
              <w:t xml:space="preserve"/>
            </w:r>
          </w:p>
        </w:tc>
        <w:tc>
          <w:tcPr>
            <w:tcW w:w="1560" w:type="dxa"/>
          </w:tcPr>
          <w:p>
            <w:pPr>
              <w:spacing w:before="40" w:after="40"/>
              <w:jc w:val="right"/>
            </w:pPr>
            <w:r>
              <w:t xml:space="preserve"/>
            </w:r>
          </w:p>
        </w:tc>
      </w:tr>
      <w:tr>
        <w:tc>
          <w:tcPr>
            <w:tcW w:w="5400" w:type="dxa"/>
            <w:shd w:val="clear" w:color="auto" w:fill="F1F5F9"/>
          </w:tcPr>
          <w:p>
            <w:pPr>
              <w:spacing w:before="40" w:after="40"/>
            </w:pPr>
            <w:r>
              <w:rPr>
                <w:b/>
              </w:rPr>
              <w:t xml:space="preserve">Subtotal</w:t>
            </w:r>
          </w:p>
        </w:tc>
        <w:tc>
          <w:tcPr>
            <w:tcW w:w="1100" w:type="dxa"/>
            <w:shd w:val="clear" w:color="auto" w:fill="F1F5F9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300" w:type="dxa"/>
            <w:shd w:val="clear" w:color="auto" w:fill="F1F5F9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560" w:type="dxa"/>
            <w:shd w:val="clear" w:color="auto" w:fill="F1F5F9"/>
          </w:tcPr>
          <w:p>
            <w:pPr>
              <w:spacing w:before="40" w:after="40"/>
              <w:jc w:val="right"/>
            </w:pPr>
            <w:r>
              <w:rPr>
                <w:b/>
              </w:rPr>
              <w:t xml:space="preserve">[$XXX]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Sales tax ([your state rate, if your services are taxable])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560" w:type="dxa"/>
          </w:tcPr>
          <w:p>
            <w:pPr>
              <w:spacing w:before="40" w:after="40"/>
              <w:jc w:val="right"/>
            </w:pPr>
            <w:r>
              <w:t xml:space="preserve">[$XX]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Less deposit received ([date], if one was collected)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560" w:type="dxa"/>
          </w:tcPr>
          <w:p>
            <w:pPr>
              <w:spacing w:before="40" w:after="40"/>
              <w:jc w:val="right"/>
            </w:pPr>
            <w:r>
              <w:t xml:space="preserve">-[$XXX]</w:t>
            </w:r>
          </w:p>
        </w:tc>
      </w:tr>
      <w:tr>
        <w:tc>
          <w:tcPr>
            <w:tcW w:w="5400" w:type="dxa"/>
            <w:shd w:val="clear" w:color="auto" w:fill="F1F5F9"/>
          </w:tcPr>
          <w:p>
            <w:pPr>
              <w:spacing w:before="40" w:after="40"/>
            </w:pPr>
            <w:r>
              <w:rPr>
                <w:b/>
              </w:rPr>
              <w:t xml:space="preserve">Total due [due date]</w:t>
            </w:r>
          </w:p>
        </w:tc>
        <w:tc>
          <w:tcPr>
            <w:tcW w:w="1100" w:type="dxa"/>
            <w:shd w:val="clear" w:color="auto" w:fill="F1F5F9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300" w:type="dxa"/>
            <w:shd w:val="clear" w:color="auto" w:fill="F1F5F9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560" w:type="dxa"/>
            <w:shd w:val="clear" w:color="auto" w:fill="F1F5F9"/>
          </w:tcPr>
          <w:p>
            <w:pPr>
              <w:spacing w:before="40" w:after="40"/>
              <w:jc w:val="right"/>
            </w:pPr>
            <w:r>
              <w:rPr>
                <w:b/>
              </w:rPr>
              <w:t xml:space="preserve">[$XXX]</w:t>
            </w:r>
          </w:p>
        </w:tc>
      </w:tr>
    </w:tbl>
    <w:p>
      <w:pPr>
        <w:spacing w:before="0" w:after="0"/>
      </w:pPr>
    </w:p>
    <w:p>
      <w:pPr>
        <w:spacing w:before="60" w:after="80"/>
      </w:pPr>
      <w:r>
        <w:t xml:space="preserve">Name each service, date it, and delete the rows that do not apply. The dates are what turn a bill into a record.</w:t>
      </w:r>
    </w:p>
    <w:p>
      <w:pPr>
        <w:spacing w:before="200" w:after="60"/>
      </w:pPr>
      <w:r>
        <w:rPr>
          <w:b/>
          <w:sz w:val="24"/>
        </w:rPr>
        <w:t xml:space="preserve">Payment</w:t>
      </w:r>
    </w:p>
    <w:p>
      <w:pPr>
        <w:spacing w:before="0" w:after="80"/>
      </w:pPr>
      <w:r>
        <w:rPr>
          <w:b/>
        </w:rPr>
        <w:t xml:space="preserve">How to pay: </w:t>
      </w:r>
      <w:r>
        <w:t xml:space="preserve">[Online payment link] · [Check payable to, and the mailing address]</w:t>
      </w:r>
    </w:p>
    <w:p>
      <w:pPr>
        <w:spacing w:before="0" w:after="80"/>
      </w:pPr>
      <w:r>
        <w:rPr>
          <w:b/>
        </w:rPr>
        <w:t xml:space="preserve">Terms: </w:t>
      </w:r>
      <w:r>
        <w:t xml:space="preserve">Due [due date]. [Late fee line, only if it is already in your service agreement, e.g. "Balances more than 30 days past due accrue a X% monthly late fee."]</w:t>
      </w:r>
    </w:p>
    <w:p>
      <w:pPr>
        <w:spacing w:before="200" w:after="60"/>
      </w:pPr>
      <w:r>
        <w:rPr>
          <w:b/>
          <w:sz w:val="24"/>
        </w:rPr>
        <w:t xml:space="preserve">Notes</w:t>
      </w:r>
    </w:p>
    <w:p>
      <w:pPr>
        <w:spacing w:before="0" w:after="80"/>
      </w:pPr>
      <w:r>
        <w:t xml:space="preserve">Thanks for your business. Next weekly visit: [date].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</w:rPr>
    </w:rPrDefault>
    <w:pPrDefault>
      <w:pPr>
        <w:spacing w:after="80" w:line="259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